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5950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20" w:lineRule="atLeast"/>
        <w:ind w:left="0" w:right="0" w:firstLine="0"/>
        <w:jc w:val="center"/>
        <w:rPr>
          <w:rFonts w:hint="default" w:ascii="Times New Roman" w:hAnsi="Times New Roman" w:eastAsia="黑体" w:cs="Times New Roman"/>
          <w:b/>
          <w:bCs/>
          <w:i w:val="0"/>
          <w:iCs w:val="0"/>
          <w:caps w:val="0"/>
          <w:color w:val="auto"/>
          <w:spacing w:val="0"/>
          <w:sz w:val="32"/>
          <w:szCs w:val="32"/>
        </w:rPr>
      </w:pPr>
      <w:r>
        <w:rPr>
          <w:rFonts w:hint="eastAsia" w:ascii="Times New Roman" w:hAnsi="Times New Roman" w:eastAsia="黑体" w:cs="Times New Roman"/>
          <w:b/>
          <w:bCs/>
          <w:i w:val="0"/>
          <w:iCs w:val="0"/>
          <w:caps w:val="0"/>
          <w:color w:val="auto"/>
          <w:spacing w:val="0"/>
          <w:sz w:val="32"/>
          <w:szCs w:val="32"/>
          <w:shd w:val="clear" w:fill="FFFFFF"/>
          <w:lang w:eastAsia="zh-CN"/>
        </w:rPr>
        <w:t>关于</w:t>
      </w:r>
      <w:r>
        <w:rPr>
          <w:rFonts w:hint="default" w:ascii="Times New Roman" w:hAnsi="Times New Roman" w:eastAsia="黑体" w:cs="Times New Roman"/>
          <w:b/>
          <w:bCs/>
          <w:i w:val="0"/>
          <w:iCs w:val="0"/>
          <w:caps w:val="0"/>
          <w:color w:val="auto"/>
          <w:spacing w:val="0"/>
          <w:sz w:val="32"/>
          <w:szCs w:val="32"/>
          <w:shd w:val="clear" w:fill="FFFFFF"/>
        </w:rPr>
        <w:t>202</w:t>
      </w:r>
      <w:r>
        <w:rPr>
          <w:rFonts w:hint="default" w:ascii="Times New Roman" w:hAnsi="Times New Roman" w:eastAsia="黑体" w:cs="Times New Roman"/>
          <w:b/>
          <w:bCs/>
          <w:i w:val="0"/>
          <w:iCs w:val="0"/>
          <w:caps w:val="0"/>
          <w:color w:val="auto"/>
          <w:spacing w:val="0"/>
          <w:sz w:val="32"/>
          <w:szCs w:val="32"/>
          <w:shd w:val="clear" w:fill="FFFFFF"/>
          <w:lang w:val="en-US" w:eastAsia="zh-CN"/>
        </w:rPr>
        <w:t>6</w:t>
      </w:r>
      <w:r>
        <w:rPr>
          <w:rFonts w:hint="default" w:ascii="Times New Roman" w:hAnsi="Times New Roman" w:eastAsia="黑体" w:cs="Times New Roman"/>
          <w:b/>
          <w:bCs/>
          <w:i w:val="0"/>
          <w:iCs w:val="0"/>
          <w:caps w:val="0"/>
          <w:color w:val="auto"/>
          <w:spacing w:val="0"/>
          <w:sz w:val="32"/>
          <w:szCs w:val="32"/>
          <w:shd w:val="clear" w:fill="FFFFFF"/>
        </w:rPr>
        <w:t>年专业学位研究生教学案例建设项目结项</w:t>
      </w:r>
      <w:r>
        <w:rPr>
          <w:rFonts w:hint="eastAsia" w:ascii="Times New Roman" w:hAnsi="Times New Roman" w:eastAsia="黑体" w:cs="Times New Roman"/>
          <w:b/>
          <w:bCs/>
          <w:i w:val="0"/>
          <w:iCs w:val="0"/>
          <w:caps w:val="0"/>
          <w:color w:val="auto"/>
          <w:spacing w:val="0"/>
          <w:sz w:val="32"/>
          <w:szCs w:val="32"/>
          <w:shd w:val="clear" w:fill="FFFFFF"/>
          <w:lang w:eastAsia="zh-CN"/>
        </w:rPr>
        <w:t>的</w:t>
      </w:r>
      <w:r>
        <w:rPr>
          <w:rFonts w:hint="default" w:ascii="Times New Roman" w:hAnsi="Times New Roman" w:eastAsia="黑体" w:cs="Times New Roman"/>
          <w:b/>
          <w:bCs/>
          <w:i w:val="0"/>
          <w:iCs w:val="0"/>
          <w:caps w:val="0"/>
          <w:color w:val="auto"/>
          <w:spacing w:val="0"/>
          <w:sz w:val="32"/>
          <w:szCs w:val="32"/>
          <w:shd w:val="clear" w:fill="FFFFFF"/>
        </w:rPr>
        <w:t>通知</w:t>
      </w:r>
    </w:p>
    <w:p w14:paraId="3AD8548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300" w:lineRule="auto"/>
        <w:ind w:right="0"/>
        <w:textAlignment w:val="auto"/>
        <w:rPr>
          <w:rStyle w:val="7"/>
          <w:rFonts w:hint="default" w:ascii="Times New Roman" w:hAnsi="Times New Roman" w:cs="Times New Roman" w:eastAsiaTheme="minorEastAsia"/>
          <w:b/>
          <w:bCs/>
          <w:i w:val="0"/>
          <w:iCs w:val="0"/>
          <w:caps w:val="0"/>
          <w:color w:val="333333"/>
          <w:spacing w:val="0"/>
          <w:sz w:val="24"/>
          <w:szCs w:val="24"/>
          <w:shd w:val="clear" w:fill="FFFFFF"/>
        </w:rPr>
      </w:pPr>
    </w:p>
    <w:p w14:paraId="2A42F5C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300" w:lineRule="auto"/>
        <w:ind w:right="0"/>
        <w:textAlignment w:val="auto"/>
        <w:rPr>
          <w:rFonts w:hint="default" w:ascii="Times New Roman" w:hAnsi="Times New Roman" w:cs="Times New Roman" w:eastAsiaTheme="minorEastAsia"/>
          <w:color w:val="333333"/>
          <w:sz w:val="24"/>
          <w:szCs w:val="24"/>
        </w:rPr>
      </w:pPr>
      <w:r>
        <w:rPr>
          <w:rStyle w:val="7"/>
          <w:rFonts w:hint="default" w:ascii="Times New Roman" w:hAnsi="Times New Roman" w:cs="Times New Roman" w:eastAsiaTheme="minorEastAsia"/>
          <w:b/>
          <w:bCs/>
          <w:i w:val="0"/>
          <w:iCs w:val="0"/>
          <w:caps w:val="0"/>
          <w:color w:val="333333"/>
          <w:spacing w:val="0"/>
          <w:sz w:val="24"/>
          <w:szCs w:val="24"/>
          <w:shd w:val="clear" w:fill="FFFFFF"/>
        </w:rPr>
        <w:t>各</w:t>
      </w:r>
      <w:r>
        <w:rPr>
          <w:rStyle w:val="7"/>
          <w:rFonts w:hint="default" w:ascii="Times New Roman" w:hAnsi="Times New Roman" w:cs="Times New Roman" w:eastAsiaTheme="minorEastAsia"/>
          <w:b/>
          <w:bCs/>
          <w:i w:val="0"/>
          <w:iCs w:val="0"/>
          <w:caps w:val="0"/>
          <w:color w:val="333333"/>
          <w:spacing w:val="0"/>
          <w:sz w:val="24"/>
          <w:szCs w:val="24"/>
          <w:shd w:val="clear" w:fill="FFFFFF"/>
          <w:lang w:val="en-US" w:eastAsia="zh-CN"/>
        </w:rPr>
        <w:t>研究生培养</w:t>
      </w:r>
      <w:r>
        <w:rPr>
          <w:rStyle w:val="7"/>
          <w:rFonts w:hint="default" w:ascii="Times New Roman" w:hAnsi="Times New Roman" w:cs="Times New Roman" w:eastAsiaTheme="minorEastAsia"/>
          <w:b/>
          <w:bCs/>
          <w:i w:val="0"/>
          <w:iCs w:val="0"/>
          <w:caps w:val="0"/>
          <w:color w:val="333333"/>
          <w:spacing w:val="0"/>
          <w:sz w:val="24"/>
          <w:szCs w:val="24"/>
          <w:shd w:val="clear" w:fill="FFFFFF"/>
        </w:rPr>
        <w:t>单位：</w:t>
      </w:r>
    </w:p>
    <w:p w14:paraId="4F579B4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为了积极推进我校专业学位研究生培养模式改革，加强专业学位研究生教学案例建设项目的建设，确保专业学位研究生教育质量，根据</w:t>
      </w:r>
      <w:r>
        <w:rPr>
          <w:rFonts w:hint="default" w:ascii="Times New Roman" w:hAnsi="Times New Roman" w:cs="Times New Roman" w:eastAsiaTheme="minorEastAsia"/>
          <w:i w:val="0"/>
          <w:iCs w:val="0"/>
          <w:caps w:val="0"/>
          <w:color w:val="333333"/>
          <w:spacing w:val="0"/>
          <w:sz w:val="24"/>
          <w:szCs w:val="24"/>
          <w:shd w:val="clear" w:fill="FFFFFF"/>
          <w:lang w:val="en-US" w:eastAsia="zh-CN"/>
        </w:rPr>
        <w:t>相关文件</w:t>
      </w:r>
      <w:r>
        <w:rPr>
          <w:rFonts w:hint="default" w:ascii="Times New Roman" w:hAnsi="Times New Roman" w:cs="Times New Roman" w:eastAsiaTheme="minorEastAsia"/>
          <w:i w:val="0"/>
          <w:iCs w:val="0"/>
          <w:caps w:val="0"/>
          <w:color w:val="333333"/>
          <w:spacing w:val="0"/>
          <w:sz w:val="24"/>
          <w:szCs w:val="24"/>
          <w:shd w:val="clear" w:fill="FFFFFF"/>
        </w:rPr>
        <w:t>要求，现</w:t>
      </w:r>
      <w:r>
        <w:rPr>
          <w:rFonts w:hint="default" w:ascii="Times New Roman" w:hAnsi="Times New Roman" w:cs="Times New Roman" w:eastAsiaTheme="minorEastAsia"/>
          <w:i w:val="0"/>
          <w:iCs w:val="0"/>
          <w:caps w:val="0"/>
          <w:color w:val="333333"/>
          <w:spacing w:val="0"/>
          <w:sz w:val="24"/>
          <w:szCs w:val="24"/>
          <w:shd w:val="clear" w:fill="FFFFFF"/>
          <w:lang w:val="en-US" w:eastAsia="zh-CN"/>
        </w:rPr>
        <w:t>将</w:t>
      </w:r>
      <w:r>
        <w:rPr>
          <w:rFonts w:hint="default" w:ascii="Times New Roman" w:hAnsi="Times New Roman" w:cs="Times New Roman" w:eastAsiaTheme="minorEastAsia"/>
          <w:i w:val="0"/>
          <w:iCs w:val="0"/>
          <w:caps w:val="0"/>
          <w:color w:val="333333"/>
          <w:spacing w:val="0"/>
          <w:sz w:val="24"/>
          <w:szCs w:val="24"/>
          <w:shd w:val="clear" w:fill="FFFFFF"/>
        </w:rPr>
        <w:t>202</w:t>
      </w:r>
      <w:r>
        <w:rPr>
          <w:rFonts w:hint="default" w:ascii="Times New Roman" w:hAnsi="Times New Roman" w:cs="Times New Roman" w:eastAsiaTheme="minorEastAsia"/>
          <w:i w:val="0"/>
          <w:iCs w:val="0"/>
          <w:caps w:val="0"/>
          <w:color w:val="333333"/>
          <w:spacing w:val="0"/>
          <w:sz w:val="24"/>
          <w:szCs w:val="24"/>
          <w:shd w:val="clear" w:fill="FFFFFF"/>
          <w:lang w:val="en-US" w:eastAsia="zh-CN"/>
        </w:rPr>
        <w:t>6</w:t>
      </w:r>
      <w:r>
        <w:rPr>
          <w:rFonts w:hint="default" w:ascii="Times New Roman" w:hAnsi="Times New Roman" w:cs="Times New Roman" w:eastAsiaTheme="minorEastAsia"/>
          <w:i w:val="0"/>
          <w:iCs w:val="0"/>
          <w:caps w:val="0"/>
          <w:color w:val="333333"/>
          <w:spacing w:val="0"/>
          <w:sz w:val="24"/>
          <w:szCs w:val="24"/>
          <w:shd w:val="clear" w:fill="FFFFFF"/>
        </w:rPr>
        <w:t>年</w:t>
      </w:r>
      <w:r>
        <w:rPr>
          <w:rFonts w:hint="default" w:ascii="Times New Roman" w:hAnsi="Times New Roman" w:cs="Times New Roman" w:eastAsiaTheme="minorEastAsia"/>
          <w:i w:val="0"/>
          <w:iCs w:val="0"/>
          <w:caps w:val="0"/>
          <w:color w:val="333333"/>
          <w:spacing w:val="0"/>
          <w:sz w:val="24"/>
          <w:szCs w:val="24"/>
          <w:shd w:val="clear" w:fill="FFFFFF"/>
          <w:lang w:val="en-US" w:eastAsia="zh-CN"/>
        </w:rPr>
        <w:t>专业学位研究生教学案例</w:t>
      </w:r>
      <w:r>
        <w:rPr>
          <w:rFonts w:hint="default" w:ascii="Times New Roman" w:hAnsi="Times New Roman" w:cs="Times New Roman" w:eastAsiaTheme="minorEastAsia"/>
          <w:i w:val="0"/>
          <w:iCs w:val="0"/>
          <w:caps w:val="0"/>
          <w:color w:val="333333"/>
          <w:spacing w:val="0"/>
          <w:sz w:val="24"/>
          <w:szCs w:val="24"/>
          <w:shd w:val="clear" w:fill="FFFFFF"/>
        </w:rPr>
        <w:t>建设项目结项验收工作</w:t>
      </w:r>
      <w:r>
        <w:rPr>
          <w:rFonts w:hint="default" w:ascii="Times New Roman" w:hAnsi="Times New Roman" w:cs="Times New Roman" w:eastAsiaTheme="minorEastAsia"/>
          <w:i w:val="0"/>
          <w:iCs w:val="0"/>
          <w:caps w:val="0"/>
          <w:color w:val="333333"/>
          <w:spacing w:val="0"/>
          <w:sz w:val="24"/>
          <w:szCs w:val="24"/>
          <w:shd w:val="clear" w:fill="FFFFFF"/>
          <w:lang w:val="en-US" w:eastAsia="zh-CN"/>
        </w:rPr>
        <w:t>的有关</w:t>
      </w:r>
      <w:r>
        <w:rPr>
          <w:rFonts w:hint="default" w:ascii="Times New Roman" w:hAnsi="Times New Roman" w:cs="Times New Roman" w:eastAsiaTheme="minorEastAsia"/>
          <w:i w:val="0"/>
          <w:iCs w:val="0"/>
          <w:caps w:val="0"/>
          <w:color w:val="333333"/>
          <w:spacing w:val="0"/>
          <w:sz w:val="24"/>
          <w:szCs w:val="24"/>
          <w:shd w:val="clear" w:fill="FFFFFF"/>
        </w:rPr>
        <w:t>事项通知如下：</w:t>
      </w:r>
    </w:p>
    <w:p w14:paraId="762B327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2" w:firstLineChars="200"/>
        <w:textAlignment w:val="auto"/>
        <w:rPr>
          <w:rFonts w:hint="default" w:ascii="Times New Roman" w:hAnsi="Times New Roman" w:cs="Times New Roman" w:eastAsiaTheme="minorEastAsia"/>
          <w:color w:val="333333"/>
          <w:sz w:val="24"/>
          <w:szCs w:val="24"/>
        </w:rPr>
      </w:pPr>
      <w:r>
        <w:rPr>
          <w:rStyle w:val="7"/>
          <w:rFonts w:hint="default" w:ascii="Times New Roman" w:hAnsi="Times New Roman" w:cs="Times New Roman" w:eastAsiaTheme="minorEastAsia"/>
          <w:b/>
          <w:bCs/>
          <w:i w:val="0"/>
          <w:iCs w:val="0"/>
          <w:caps w:val="0"/>
          <w:color w:val="333333"/>
          <w:spacing w:val="0"/>
          <w:sz w:val="24"/>
          <w:szCs w:val="24"/>
          <w:shd w:val="clear" w:fill="FFFFFF"/>
        </w:rPr>
        <w:t>一、结项条件</w:t>
      </w:r>
    </w:p>
    <w:p w14:paraId="027293A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凡已完成项目建设工作、符合下列结项条件的，经所在单位审核同意可申请结项。</w:t>
      </w:r>
    </w:p>
    <w:p w14:paraId="187439B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eastAsia" w:ascii="Times New Roman" w:hAnsi="Times New Roman" w:cs="Times New Roman" w:eastAsiaTheme="minorEastAsia"/>
          <w:color w:val="333333"/>
          <w:sz w:val="24"/>
          <w:szCs w:val="24"/>
          <w:lang w:eastAsia="zh-CN"/>
        </w:rPr>
      </w:pPr>
      <w:r>
        <w:rPr>
          <w:rFonts w:hint="default" w:ascii="Times New Roman" w:hAnsi="Times New Roman" w:cs="Times New Roman" w:eastAsiaTheme="minorEastAsia"/>
          <w:i w:val="0"/>
          <w:iCs w:val="0"/>
          <w:caps w:val="0"/>
          <w:color w:val="333333"/>
          <w:spacing w:val="0"/>
          <w:sz w:val="24"/>
          <w:szCs w:val="24"/>
          <w:shd w:val="clear" w:fill="FFFFFF"/>
        </w:rPr>
        <w:t>（一）已经完成立项时《专业学位研究生教学案例建设项目申报书》中拟定的课程建设预期成果</w:t>
      </w:r>
      <w:r>
        <w:rPr>
          <w:rFonts w:hint="eastAsia" w:ascii="Times New Roman" w:hAnsi="Times New Roman" w:cs="Times New Roman"/>
          <w:i w:val="0"/>
          <w:iCs w:val="0"/>
          <w:caps w:val="0"/>
          <w:color w:val="333333"/>
          <w:spacing w:val="0"/>
          <w:sz w:val="24"/>
          <w:szCs w:val="24"/>
          <w:shd w:val="clear" w:fill="FFFFFF"/>
          <w:lang w:eastAsia="zh-CN"/>
        </w:rPr>
        <w:t>。</w:t>
      </w:r>
    </w:p>
    <w:p w14:paraId="1F3220E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（二）完成项目要求提交的验收材料：</w:t>
      </w:r>
    </w:p>
    <w:p w14:paraId="001A078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1.项目负责人应提交项目完成报告（含2个完整的教学案例，格式可参考附件4）。</w:t>
      </w:r>
    </w:p>
    <w:p w14:paraId="52B030A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2.项目建设过程中的教材、讲义、课件、作业、网上交流平台、案例及调查问卷等材料。</w:t>
      </w:r>
    </w:p>
    <w:p w14:paraId="0080323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2" w:firstLineChars="200"/>
        <w:textAlignment w:val="auto"/>
        <w:rPr>
          <w:rFonts w:hint="default" w:ascii="Times New Roman" w:hAnsi="Times New Roman" w:cs="Times New Roman" w:eastAsiaTheme="minorEastAsia"/>
          <w:color w:val="333333"/>
          <w:sz w:val="24"/>
          <w:szCs w:val="24"/>
        </w:rPr>
      </w:pPr>
      <w:r>
        <w:rPr>
          <w:rStyle w:val="7"/>
          <w:rFonts w:hint="default" w:ascii="Times New Roman" w:hAnsi="Times New Roman" w:cs="Times New Roman" w:eastAsiaTheme="minorEastAsia"/>
          <w:b/>
          <w:bCs/>
          <w:i w:val="0"/>
          <w:iCs w:val="0"/>
          <w:caps w:val="0"/>
          <w:color w:val="333333"/>
          <w:spacing w:val="0"/>
          <w:sz w:val="24"/>
          <w:szCs w:val="24"/>
          <w:shd w:val="clear" w:fill="FFFFFF"/>
        </w:rPr>
        <w:t>二、结项程序和材料要求</w:t>
      </w:r>
    </w:p>
    <w:p w14:paraId="323EC74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（一）结项程序</w:t>
      </w:r>
    </w:p>
    <w:p w14:paraId="7EB4179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1.项目自查。项目负责人对照项目建设要求和项目验收要求，提供相应的支撑材料。</w:t>
      </w:r>
    </w:p>
    <w:p w14:paraId="6A4E18E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2.学院审核。项目所在单位对该项目的进展情况进行审核，明确评审意见，并给出“同意结项”或“不同意结项”的结论。</w:t>
      </w:r>
    </w:p>
    <w:p w14:paraId="6867DD5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3.专家评审。研究生院组织专家对项目结项进行评审。</w:t>
      </w:r>
    </w:p>
    <w:p w14:paraId="6D6DD40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4.结果公布。学校对评审结果进行公示、发文公布。</w:t>
      </w:r>
    </w:p>
    <w:p w14:paraId="58E60A1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（二）材料要求</w:t>
      </w:r>
    </w:p>
    <w:p w14:paraId="233D650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lang w:val="en-US" w:eastAsia="zh-CN"/>
        </w:rPr>
        <w:t>项目</w:t>
      </w:r>
      <w:r>
        <w:rPr>
          <w:rFonts w:hint="default" w:ascii="Times New Roman" w:hAnsi="Times New Roman" w:cs="Times New Roman" w:eastAsiaTheme="minorEastAsia"/>
          <w:i w:val="0"/>
          <w:iCs w:val="0"/>
          <w:caps w:val="0"/>
          <w:color w:val="333333"/>
          <w:spacing w:val="0"/>
          <w:sz w:val="24"/>
          <w:szCs w:val="24"/>
          <w:shd w:val="clear" w:fill="FFFFFF"/>
        </w:rPr>
        <w:t>负责人请按照下列要求准备好相关材料（材料按下列序号排序），由学院（部）统一报送。</w:t>
      </w:r>
    </w:p>
    <w:p w14:paraId="56629FE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1.《广西师范大学专业学位研究生教学案例建设项目结项申请表》，（附件2，一式</w:t>
      </w:r>
      <w:r>
        <w:rPr>
          <w:rFonts w:hint="eastAsia" w:ascii="Times New Roman" w:hAnsi="Times New Roman" w:cs="Times New Roman"/>
          <w:i w:val="0"/>
          <w:iCs w:val="0"/>
          <w:caps w:val="0"/>
          <w:color w:val="333333"/>
          <w:spacing w:val="0"/>
          <w:sz w:val="24"/>
          <w:szCs w:val="24"/>
          <w:shd w:val="clear" w:fill="FFFFFF"/>
          <w:lang w:val="en-US" w:eastAsia="zh-CN"/>
        </w:rPr>
        <w:t>4</w:t>
      </w:r>
      <w:r>
        <w:rPr>
          <w:rFonts w:hint="default" w:ascii="Times New Roman" w:hAnsi="Times New Roman" w:cs="Times New Roman" w:eastAsiaTheme="minorEastAsia"/>
          <w:i w:val="0"/>
          <w:iCs w:val="0"/>
          <w:caps w:val="0"/>
          <w:color w:val="333333"/>
          <w:spacing w:val="0"/>
          <w:sz w:val="24"/>
          <w:szCs w:val="24"/>
          <w:shd w:val="clear" w:fill="FFFFFF"/>
        </w:rPr>
        <w:t>份，双面打印）；</w:t>
      </w:r>
    </w:p>
    <w:p w14:paraId="153A1B8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2.《广西师范大学专业学位研究生教学案例建设项目结项汇总表》，（附件3，一式1份）；</w:t>
      </w:r>
    </w:p>
    <w:p w14:paraId="116FD4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3.完整的教学案例2个（格式参考附件4，一式</w:t>
      </w:r>
      <w:r>
        <w:rPr>
          <w:rFonts w:hint="eastAsia" w:ascii="Times New Roman" w:hAnsi="Times New Roman" w:cs="Times New Roman"/>
          <w:i w:val="0"/>
          <w:iCs w:val="0"/>
          <w:caps w:val="0"/>
          <w:color w:val="333333"/>
          <w:spacing w:val="0"/>
          <w:sz w:val="24"/>
          <w:szCs w:val="24"/>
          <w:shd w:val="clear" w:fill="FFFFFF"/>
          <w:lang w:val="en-US" w:eastAsia="zh-CN"/>
        </w:rPr>
        <w:t>4</w:t>
      </w:r>
      <w:r>
        <w:rPr>
          <w:rFonts w:hint="default" w:ascii="Times New Roman" w:hAnsi="Times New Roman" w:cs="Times New Roman" w:eastAsiaTheme="minorEastAsia"/>
          <w:i w:val="0"/>
          <w:iCs w:val="0"/>
          <w:caps w:val="0"/>
          <w:color w:val="333333"/>
          <w:spacing w:val="0"/>
          <w:sz w:val="24"/>
          <w:szCs w:val="24"/>
          <w:shd w:val="clear" w:fill="FFFFFF"/>
        </w:rPr>
        <w:t>份）；</w:t>
      </w:r>
    </w:p>
    <w:p w14:paraId="2D53BA9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4.结项报告：要求观点明确，事实充分，文字简明扼要。结项报告应包括以下几个方面内容：（1）项目立项的背景、思路及项目的教学、研究与实践情况；（2）项目主要成果的简介；（3）项目教学、研究与实践的自我评价；（4）项目成果的推广价值及项目需要进一步改革和研究的问题及研究思路等，字数要求1500以上。（一式2份，双面打印）；</w:t>
      </w:r>
    </w:p>
    <w:p w14:paraId="4CF1CE3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5.结项验收材料成果（教材、讲义、课件、作业、网上交流平台、案例及调查问卷等）汇编，须附目录。（一式2份，双面打印）；</w:t>
      </w:r>
    </w:p>
    <w:p w14:paraId="6F27FE4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6.其他材料：若调整过建设计划或项目结项课程名称、成员和立项时不一致的，须提交书面申请，单位分管领导签字、盖单位公章。（一式1份）。</w:t>
      </w:r>
    </w:p>
    <w:p w14:paraId="521631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各单位务必于202</w:t>
      </w:r>
      <w:r>
        <w:rPr>
          <w:rFonts w:hint="default" w:ascii="Times New Roman" w:hAnsi="Times New Roman" w:cs="Times New Roman" w:eastAsiaTheme="minorEastAsia"/>
          <w:i w:val="0"/>
          <w:iCs w:val="0"/>
          <w:caps w:val="0"/>
          <w:color w:val="333333"/>
          <w:spacing w:val="0"/>
          <w:sz w:val="24"/>
          <w:szCs w:val="24"/>
          <w:shd w:val="clear" w:fill="FFFFFF"/>
          <w:lang w:val="en-US" w:eastAsia="zh-CN"/>
        </w:rPr>
        <w:t>6</w:t>
      </w:r>
      <w:r>
        <w:rPr>
          <w:rFonts w:hint="default" w:ascii="Times New Roman" w:hAnsi="Times New Roman" w:cs="Times New Roman" w:eastAsiaTheme="minorEastAsia"/>
          <w:i w:val="0"/>
          <w:iCs w:val="0"/>
          <w:caps w:val="0"/>
          <w:color w:val="333333"/>
          <w:spacing w:val="0"/>
          <w:sz w:val="24"/>
          <w:szCs w:val="24"/>
          <w:shd w:val="clear" w:fill="FFFFFF"/>
        </w:rPr>
        <w:t>年9月</w:t>
      </w:r>
      <w:r>
        <w:rPr>
          <w:rFonts w:hint="default" w:ascii="Times New Roman" w:hAnsi="Times New Roman" w:cs="Times New Roman" w:eastAsiaTheme="minorEastAsia"/>
          <w:i w:val="0"/>
          <w:iCs w:val="0"/>
          <w:caps w:val="0"/>
          <w:color w:val="333333"/>
          <w:spacing w:val="0"/>
          <w:sz w:val="24"/>
          <w:szCs w:val="24"/>
          <w:shd w:val="clear" w:fill="FFFFFF"/>
          <w:lang w:val="en-US" w:eastAsia="zh-CN"/>
        </w:rPr>
        <w:t>21</w:t>
      </w:r>
      <w:r>
        <w:rPr>
          <w:rFonts w:hint="default" w:ascii="Times New Roman" w:hAnsi="Times New Roman" w:cs="Times New Roman" w:eastAsiaTheme="minorEastAsia"/>
          <w:i w:val="0"/>
          <w:iCs w:val="0"/>
          <w:caps w:val="0"/>
          <w:color w:val="333333"/>
          <w:spacing w:val="0"/>
          <w:sz w:val="24"/>
          <w:szCs w:val="24"/>
          <w:shd w:val="clear" w:fill="FFFFFF"/>
        </w:rPr>
        <w:t>日前，将电子版发送到邮箱：yjsxmb24@163.com，纸质版材料报送至研究生院项目办（雁山校区行北楼544室/育才校区田家炳教育书院223室）。</w:t>
      </w:r>
    </w:p>
    <w:p w14:paraId="3971BAE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2" w:firstLineChars="200"/>
        <w:textAlignment w:val="auto"/>
        <w:rPr>
          <w:rFonts w:hint="default" w:ascii="Times New Roman" w:hAnsi="Times New Roman" w:cs="Times New Roman" w:eastAsiaTheme="minorEastAsia"/>
          <w:color w:val="333333"/>
          <w:sz w:val="24"/>
          <w:szCs w:val="24"/>
        </w:rPr>
      </w:pPr>
      <w:r>
        <w:rPr>
          <w:rStyle w:val="7"/>
          <w:rFonts w:hint="default" w:ascii="Times New Roman" w:hAnsi="Times New Roman" w:cs="Times New Roman" w:eastAsiaTheme="minorEastAsia"/>
          <w:b/>
          <w:bCs/>
          <w:i w:val="0"/>
          <w:iCs w:val="0"/>
          <w:caps w:val="0"/>
          <w:color w:val="333333"/>
          <w:spacing w:val="0"/>
          <w:sz w:val="24"/>
          <w:szCs w:val="24"/>
          <w:shd w:val="clear" w:fill="FFFFFF"/>
        </w:rPr>
        <w:t>三、其他</w:t>
      </w:r>
    </w:p>
    <w:p w14:paraId="7EFA649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一）专业学位研究生教学案例建设项目结项工作原则上每年组织1次。各项目必须严格按照项目起止时间完成研究任务，并如期结项。无法按原项目约定组织实施，确需调整项目内容、考核指标或研究期限的项目，由项目负责人提交书面申请，由所在单位审核后报学校审批。每个项目只能申请延期1次，延期时间不能超过1年。项目负责人有在研项目未结项的，不得申报下一批次项目。</w:t>
      </w:r>
    </w:p>
    <w:p w14:paraId="244DC45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二）各学院（部）和单位以及项目负责人要高度重视、精心组织，认真做好专业学位研究生教学案例建设项目结项工作。结项后，各项目仍要继续做好课程建设成果在研究生教育教学实践中的改革和推广应用工作。以结项为契机加强教学案例的建设指导和监督，切实推进我校专业学位研究生教学案例库的建设。</w:t>
      </w:r>
    </w:p>
    <w:p w14:paraId="29E3359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（三）本次结项结果分为“优秀”</w:t>
      </w:r>
      <w:r>
        <w:rPr>
          <w:rFonts w:hint="eastAsia" w:ascii="Times New Roman" w:hAnsi="Times New Roman" w:cs="Times New Roman"/>
          <w:i w:val="0"/>
          <w:iCs w:val="0"/>
          <w:caps w:val="0"/>
          <w:color w:val="333333"/>
          <w:spacing w:val="0"/>
          <w:sz w:val="24"/>
          <w:szCs w:val="24"/>
          <w:shd w:val="clear" w:fill="FFFFFF"/>
          <w:lang w:eastAsia="zh-CN"/>
        </w:rPr>
        <w:t>“良好”</w:t>
      </w:r>
      <w:r>
        <w:rPr>
          <w:rFonts w:hint="default" w:ascii="Times New Roman" w:hAnsi="Times New Roman" w:cs="Times New Roman" w:eastAsiaTheme="minorEastAsia"/>
          <w:i w:val="0"/>
          <w:iCs w:val="0"/>
          <w:caps w:val="0"/>
          <w:color w:val="333333"/>
          <w:spacing w:val="0"/>
          <w:sz w:val="24"/>
          <w:szCs w:val="24"/>
          <w:shd w:val="clear" w:fill="FFFFFF"/>
        </w:rPr>
        <w:t>“合格”和“不合格”。评审结果和学校对学院（部）开展的学科建设与研究生教育工作年度考核挂钩。结项不合格的项目，学校将责令限期整改，整改期为一年，整改后仍不能通过的项目将予以撤项，将酌情减少所在学院（部）和单位后续项目立项。结项结果与学校对学院（部）开展的学科建设与研究生教育工作年度考核挂钩。</w:t>
      </w:r>
    </w:p>
    <w:p w14:paraId="2E2A3E2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33333"/>
          <w:spacing w:val="0"/>
          <w:sz w:val="24"/>
          <w:szCs w:val="24"/>
          <w:shd w:val="clear" w:fill="FFFFFF"/>
        </w:rPr>
        <w:t>未尽事宜，请及时联系研究生院项目办。联系人：黄老师；电话：0773-3699813（雁山）、0773-5848836（育才）。</w:t>
      </w:r>
    </w:p>
    <w:p w14:paraId="5DBCF6A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eastAsia" w:ascii="Times New Roman" w:hAnsi="Times New Roman" w:cs="Times New Roman" w:eastAsiaTheme="minorEastAsia"/>
          <w:i w:val="0"/>
          <w:iCs w:val="0"/>
          <w:caps w:val="0"/>
          <w:color w:val="333333"/>
          <w:spacing w:val="0"/>
          <w:sz w:val="24"/>
          <w:szCs w:val="24"/>
          <w:shd w:val="clear" w:fill="FFFFFF"/>
          <w:lang w:val="en-US" w:eastAsia="zh-CN"/>
        </w:rPr>
      </w:pPr>
      <w:r>
        <w:rPr>
          <w:rFonts w:hint="default" w:ascii="Times New Roman" w:hAnsi="Times New Roman" w:cs="Times New Roman" w:eastAsiaTheme="minorEastAsia"/>
          <w:i w:val="0"/>
          <w:iCs w:val="0"/>
          <w:caps w:val="0"/>
          <w:color w:val="333333"/>
          <w:spacing w:val="0"/>
          <w:sz w:val="24"/>
          <w:szCs w:val="24"/>
          <w:shd w:val="clear" w:fill="FFFFFF"/>
        </w:rPr>
        <w:t> </w:t>
      </w:r>
      <w:r>
        <w:rPr>
          <w:rFonts w:hint="eastAsia" w:ascii="Times New Roman" w:hAnsi="Times New Roman" w:cs="Times New Roman"/>
          <w:i w:val="0"/>
          <w:iCs w:val="0"/>
          <w:caps w:val="0"/>
          <w:color w:val="333333"/>
          <w:spacing w:val="0"/>
          <w:sz w:val="24"/>
          <w:szCs w:val="24"/>
          <w:shd w:val="clear" w:fill="FFFFFF"/>
          <w:lang w:val="en-US" w:eastAsia="zh-CN"/>
        </w:rPr>
        <w:t>附件：</w:t>
      </w:r>
    </w:p>
    <w:p w14:paraId="2357F41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B3B3B"/>
          <w:spacing w:val="0"/>
          <w:sz w:val="24"/>
          <w:szCs w:val="24"/>
          <w:u w:val="none"/>
          <w:shd w:val="clear" w:fill="FFFFFF"/>
        </w:rPr>
        <w:fldChar w:fldCharType="begin"/>
      </w:r>
      <w:r>
        <w:rPr>
          <w:rFonts w:hint="default" w:ascii="Times New Roman" w:hAnsi="Times New Roman" w:cs="Times New Roman" w:eastAsiaTheme="minorEastAsia"/>
          <w:i w:val="0"/>
          <w:iCs w:val="0"/>
          <w:caps w:val="0"/>
          <w:color w:val="3B3B3B"/>
          <w:spacing w:val="0"/>
          <w:sz w:val="24"/>
          <w:szCs w:val="24"/>
          <w:u w:val="none"/>
          <w:shd w:val="clear" w:fill="FFFFFF"/>
        </w:rPr>
        <w:instrText xml:space="preserve"> HYPERLINK "http://www.gc.gxnu.edu.cn/_upload/article/files/03/f9/65a55f104cf0b755b7c5332e56ba/264c4038-4ab0-44be-a34b-3af2d125aaeb.doc" </w:instrText>
      </w:r>
      <w:r>
        <w:rPr>
          <w:rFonts w:hint="default" w:ascii="Times New Roman" w:hAnsi="Times New Roman" w:cs="Times New Roman" w:eastAsiaTheme="minorEastAsia"/>
          <w:i w:val="0"/>
          <w:iCs w:val="0"/>
          <w:caps w:val="0"/>
          <w:color w:val="3B3B3B"/>
          <w:spacing w:val="0"/>
          <w:sz w:val="24"/>
          <w:szCs w:val="24"/>
          <w:u w:val="none"/>
          <w:shd w:val="clear" w:fill="FFFFFF"/>
        </w:rPr>
        <w:fldChar w:fldCharType="separate"/>
      </w:r>
      <w:r>
        <w:rPr>
          <w:rStyle w:val="8"/>
          <w:rFonts w:hint="eastAsia" w:ascii="Times New Roman" w:hAnsi="Times New Roman" w:cs="Times New Roman"/>
          <w:i w:val="0"/>
          <w:iCs w:val="0"/>
          <w:caps w:val="0"/>
          <w:color w:val="3B3B3B"/>
          <w:spacing w:val="0"/>
          <w:sz w:val="24"/>
          <w:szCs w:val="24"/>
          <w:u w:val="none"/>
          <w:shd w:val="clear" w:fill="FFFFFF"/>
          <w:lang w:val="en-US" w:eastAsia="zh-CN"/>
        </w:rPr>
        <w:t>1.</w:t>
      </w:r>
      <w:r>
        <w:rPr>
          <w:rStyle w:val="8"/>
          <w:rFonts w:hint="default" w:ascii="Times New Roman" w:hAnsi="Times New Roman" w:cs="Times New Roman" w:eastAsiaTheme="minorEastAsia"/>
          <w:i w:val="0"/>
          <w:iCs w:val="0"/>
          <w:caps w:val="0"/>
          <w:color w:val="3B3B3B"/>
          <w:spacing w:val="0"/>
          <w:sz w:val="24"/>
          <w:szCs w:val="24"/>
          <w:u w:val="none"/>
          <w:shd w:val="clear" w:fill="FFFFFF"/>
        </w:rPr>
        <w:t>广西师范大学专业学位研究生教学案例建设项目202</w:t>
      </w:r>
      <w:r>
        <w:rPr>
          <w:rStyle w:val="8"/>
          <w:rFonts w:hint="default" w:ascii="Times New Roman" w:hAnsi="Times New Roman" w:cs="Times New Roman" w:eastAsiaTheme="minorEastAsia"/>
          <w:i w:val="0"/>
          <w:iCs w:val="0"/>
          <w:caps w:val="0"/>
          <w:color w:val="3B3B3B"/>
          <w:spacing w:val="0"/>
          <w:sz w:val="24"/>
          <w:szCs w:val="24"/>
          <w:u w:val="none"/>
          <w:shd w:val="clear" w:fill="FFFFFF"/>
          <w:lang w:val="en-US" w:eastAsia="zh-CN"/>
        </w:rPr>
        <w:t>6</w:t>
      </w:r>
      <w:r>
        <w:rPr>
          <w:rStyle w:val="8"/>
          <w:rFonts w:hint="default" w:ascii="Times New Roman" w:hAnsi="Times New Roman" w:cs="Times New Roman" w:eastAsiaTheme="minorEastAsia"/>
          <w:i w:val="0"/>
          <w:iCs w:val="0"/>
          <w:caps w:val="0"/>
          <w:color w:val="3B3B3B"/>
          <w:spacing w:val="0"/>
          <w:sz w:val="24"/>
          <w:szCs w:val="24"/>
          <w:u w:val="none"/>
          <w:shd w:val="clear" w:fill="FFFFFF"/>
        </w:rPr>
        <w:t>年应结项项目名单</w:t>
      </w:r>
      <w:r>
        <w:rPr>
          <w:rFonts w:hint="default" w:ascii="Times New Roman" w:hAnsi="Times New Roman" w:cs="Times New Roman" w:eastAsiaTheme="minorEastAsia"/>
          <w:i w:val="0"/>
          <w:iCs w:val="0"/>
          <w:caps w:val="0"/>
          <w:color w:val="3B3B3B"/>
          <w:spacing w:val="0"/>
          <w:sz w:val="24"/>
          <w:szCs w:val="24"/>
          <w:u w:val="none"/>
          <w:shd w:val="clear" w:fill="FFFFFF"/>
        </w:rPr>
        <w:fldChar w:fldCharType="end"/>
      </w:r>
    </w:p>
    <w:p w14:paraId="3C49C09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B3B3B"/>
          <w:spacing w:val="0"/>
          <w:sz w:val="24"/>
          <w:szCs w:val="24"/>
          <w:u w:val="none"/>
          <w:shd w:val="clear" w:fill="FFFFFF"/>
        </w:rPr>
        <w:fldChar w:fldCharType="begin"/>
      </w:r>
      <w:r>
        <w:rPr>
          <w:rFonts w:hint="default" w:ascii="Times New Roman" w:hAnsi="Times New Roman" w:cs="Times New Roman" w:eastAsiaTheme="minorEastAsia"/>
          <w:i w:val="0"/>
          <w:iCs w:val="0"/>
          <w:caps w:val="0"/>
          <w:color w:val="3B3B3B"/>
          <w:spacing w:val="0"/>
          <w:sz w:val="24"/>
          <w:szCs w:val="24"/>
          <w:u w:val="none"/>
          <w:shd w:val="clear" w:fill="FFFFFF"/>
        </w:rPr>
        <w:instrText xml:space="preserve"> HYPERLINK "http://www.gc.gxnu.edu.cn/_upload/article/files/03/f9/65a55f104cf0b755b7c5332e56ba/75845cc6-a072-42ca-8670-24e42bf75608.doc" </w:instrText>
      </w:r>
      <w:r>
        <w:rPr>
          <w:rFonts w:hint="default" w:ascii="Times New Roman" w:hAnsi="Times New Roman" w:cs="Times New Roman" w:eastAsiaTheme="minorEastAsia"/>
          <w:i w:val="0"/>
          <w:iCs w:val="0"/>
          <w:caps w:val="0"/>
          <w:color w:val="3B3B3B"/>
          <w:spacing w:val="0"/>
          <w:sz w:val="24"/>
          <w:szCs w:val="24"/>
          <w:u w:val="none"/>
          <w:shd w:val="clear" w:fill="FFFFFF"/>
        </w:rPr>
        <w:fldChar w:fldCharType="separate"/>
      </w:r>
      <w:r>
        <w:rPr>
          <w:rStyle w:val="8"/>
          <w:rFonts w:hint="eastAsia" w:ascii="Times New Roman" w:hAnsi="Times New Roman" w:cs="Times New Roman"/>
          <w:i w:val="0"/>
          <w:iCs w:val="0"/>
          <w:caps w:val="0"/>
          <w:color w:val="3B3B3B"/>
          <w:spacing w:val="0"/>
          <w:sz w:val="24"/>
          <w:szCs w:val="24"/>
          <w:u w:val="none"/>
          <w:shd w:val="clear" w:fill="FFFFFF"/>
          <w:lang w:val="en-US" w:eastAsia="zh-CN"/>
        </w:rPr>
        <w:t>2.</w:t>
      </w:r>
      <w:r>
        <w:rPr>
          <w:rStyle w:val="8"/>
          <w:rFonts w:hint="default" w:ascii="Times New Roman" w:hAnsi="Times New Roman" w:cs="Times New Roman" w:eastAsiaTheme="minorEastAsia"/>
          <w:i w:val="0"/>
          <w:iCs w:val="0"/>
          <w:caps w:val="0"/>
          <w:color w:val="3B3B3B"/>
          <w:spacing w:val="0"/>
          <w:sz w:val="24"/>
          <w:szCs w:val="24"/>
          <w:u w:val="none"/>
          <w:shd w:val="clear" w:fill="FFFFFF"/>
        </w:rPr>
        <w:t>广西师范大学专业学位研究生教学案例建设项目结项申请表</w:t>
      </w:r>
      <w:r>
        <w:rPr>
          <w:rFonts w:hint="default" w:ascii="Times New Roman" w:hAnsi="Times New Roman" w:cs="Times New Roman" w:eastAsiaTheme="minorEastAsia"/>
          <w:i w:val="0"/>
          <w:iCs w:val="0"/>
          <w:caps w:val="0"/>
          <w:color w:val="3B3B3B"/>
          <w:spacing w:val="0"/>
          <w:sz w:val="24"/>
          <w:szCs w:val="24"/>
          <w:u w:val="none"/>
          <w:shd w:val="clear" w:fill="FFFFFF"/>
        </w:rPr>
        <w:fldChar w:fldCharType="end"/>
      </w:r>
    </w:p>
    <w:p w14:paraId="34D6061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B3B3B"/>
          <w:spacing w:val="0"/>
          <w:sz w:val="24"/>
          <w:szCs w:val="24"/>
          <w:u w:val="none"/>
          <w:shd w:val="clear" w:fill="FFFFFF"/>
        </w:rPr>
        <w:fldChar w:fldCharType="begin"/>
      </w:r>
      <w:r>
        <w:rPr>
          <w:rFonts w:hint="default" w:ascii="Times New Roman" w:hAnsi="Times New Roman" w:cs="Times New Roman" w:eastAsiaTheme="minorEastAsia"/>
          <w:i w:val="0"/>
          <w:iCs w:val="0"/>
          <w:caps w:val="0"/>
          <w:color w:val="3B3B3B"/>
          <w:spacing w:val="0"/>
          <w:sz w:val="24"/>
          <w:szCs w:val="24"/>
          <w:u w:val="none"/>
          <w:shd w:val="clear" w:fill="FFFFFF"/>
        </w:rPr>
        <w:instrText xml:space="preserve"> HYPERLINK "http://www.gc.gxnu.edu.cn/_upload/article/files/03/f9/65a55f104cf0b755b7c5332e56ba/b1a2ab3b-f72b-4a24-bdf1-7f2b7291e7c9.xls" </w:instrText>
      </w:r>
      <w:r>
        <w:rPr>
          <w:rFonts w:hint="default" w:ascii="Times New Roman" w:hAnsi="Times New Roman" w:cs="Times New Roman" w:eastAsiaTheme="minorEastAsia"/>
          <w:i w:val="0"/>
          <w:iCs w:val="0"/>
          <w:caps w:val="0"/>
          <w:color w:val="3B3B3B"/>
          <w:spacing w:val="0"/>
          <w:sz w:val="24"/>
          <w:szCs w:val="24"/>
          <w:u w:val="none"/>
          <w:shd w:val="clear" w:fill="FFFFFF"/>
        </w:rPr>
        <w:fldChar w:fldCharType="separate"/>
      </w:r>
      <w:r>
        <w:rPr>
          <w:rStyle w:val="8"/>
          <w:rFonts w:hint="eastAsia" w:ascii="Times New Roman" w:hAnsi="Times New Roman" w:cs="Times New Roman"/>
          <w:i w:val="0"/>
          <w:iCs w:val="0"/>
          <w:caps w:val="0"/>
          <w:color w:val="3B3B3B"/>
          <w:spacing w:val="0"/>
          <w:sz w:val="24"/>
          <w:szCs w:val="24"/>
          <w:u w:val="none"/>
          <w:shd w:val="clear" w:fill="FFFFFF"/>
          <w:lang w:val="en-US" w:eastAsia="zh-CN"/>
        </w:rPr>
        <w:t>3.</w:t>
      </w:r>
      <w:r>
        <w:rPr>
          <w:rStyle w:val="8"/>
          <w:rFonts w:hint="default" w:ascii="Times New Roman" w:hAnsi="Times New Roman" w:cs="Times New Roman" w:eastAsiaTheme="minorEastAsia"/>
          <w:i w:val="0"/>
          <w:iCs w:val="0"/>
          <w:caps w:val="0"/>
          <w:color w:val="3B3B3B"/>
          <w:spacing w:val="0"/>
          <w:sz w:val="24"/>
          <w:szCs w:val="24"/>
          <w:u w:val="none"/>
          <w:shd w:val="clear" w:fill="FFFFFF"/>
        </w:rPr>
        <w:t>广西师范大学专业学位研究生教学案例建设项目结项汇总表</w:t>
      </w:r>
      <w:r>
        <w:rPr>
          <w:rFonts w:hint="default" w:ascii="Times New Roman" w:hAnsi="Times New Roman" w:cs="Times New Roman" w:eastAsiaTheme="minorEastAsia"/>
          <w:i w:val="0"/>
          <w:iCs w:val="0"/>
          <w:caps w:val="0"/>
          <w:color w:val="3B3B3B"/>
          <w:spacing w:val="0"/>
          <w:sz w:val="24"/>
          <w:szCs w:val="24"/>
          <w:u w:val="none"/>
          <w:shd w:val="clear" w:fill="FFFFFF"/>
        </w:rPr>
        <w:fldChar w:fldCharType="end"/>
      </w:r>
    </w:p>
    <w:p w14:paraId="2EFF3B4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eastAsiaTheme="minorEastAsia"/>
          <w:color w:val="333333"/>
          <w:sz w:val="24"/>
          <w:szCs w:val="24"/>
        </w:rPr>
      </w:pPr>
      <w:r>
        <w:rPr>
          <w:rFonts w:hint="default" w:ascii="Times New Roman" w:hAnsi="Times New Roman" w:cs="Times New Roman" w:eastAsiaTheme="minorEastAsia"/>
          <w:i w:val="0"/>
          <w:iCs w:val="0"/>
          <w:caps w:val="0"/>
          <w:color w:val="3B3B3B"/>
          <w:spacing w:val="0"/>
          <w:sz w:val="24"/>
          <w:szCs w:val="24"/>
          <w:u w:val="none"/>
          <w:shd w:val="clear" w:fill="FFFFFF"/>
        </w:rPr>
        <w:fldChar w:fldCharType="begin"/>
      </w:r>
      <w:r>
        <w:rPr>
          <w:rFonts w:hint="default" w:ascii="Times New Roman" w:hAnsi="Times New Roman" w:cs="Times New Roman" w:eastAsiaTheme="minorEastAsia"/>
          <w:i w:val="0"/>
          <w:iCs w:val="0"/>
          <w:caps w:val="0"/>
          <w:color w:val="3B3B3B"/>
          <w:spacing w:val="0"/>
          <w:sz w:val="24"/>
          <w:szCs w:val="24"/>
          <w:u w:val="none"/>
          <w:shd w:val="clear" w:fill="FFFFFF"/>
        </w:rPr>
        <w:instrText xml:space="preserve"> HYPERLINK "http://www.gc.gxnu.edu.cn/_upload/article/files/03/f9/65a55f104cf0b755b7c5332e56ba/beadae4d-11f2-4e8f-a904-741d29441d19.doc" </w:instrText>
      </w:r>
      <w:r>
        <w:rPr>
          <w:rFonts w:hint="default" w:ascii="Times New Roman" w:hAnsi="Times New Roman" w:cs="Times New Roman" w:eastAsiaTheme="minorEastAsia"/>
          <w:i w:val="0"/>
          <w:iCs w:val="0"/>
          <w:caps w:val="0"/>
          <w:color w:val="3B3B3B"/>
          <w:spacing w:val="0"/>
          <w:sz w:val="24"/>
          <w:szCs w:val="24"/>
          <w:u w:val="none"/>
          <w:shd w:val="clear" w:fill="FFFFFF"/>
        </w:rPr>
        <w:fldChar w:fldCharType="separate"/>
      </w:r>
      <w:r>
        <w:rPr>
          <w:rStyle w:val="8"/>
          <w:rFonts w:hint="eastAsia" w:ascii="Times New Roman" w:hAnsi="Times New Roman" w:cs="Times New Roman"/>
          <w:i w:val="0"/>
          <w:iCs w:val="0"/>
          <w:caps w:val="0"/>
          <w:color w:val="3B3B3B"/>
          <w:spacing w:val="0"/>
          <w:sz w:val="24"/>
          <w:szCs w:val="24"/>
          <w:u w:val="none"/>
          <w:shd w:val="clear" w:fill="FFFFFF"/>
          <w:lang w:val="en-US" w:eastAsia="zh-CN"/>
        </w:rPr>
        <w:t>4.</w:t>
      </w:r>
      <w:r>
        <w:rPr>
          <w:rStyle w:val="8"/>
          <w:rFonts w:hint="default" w:ascii="Times New Roman" w:hAnsi="Times New Roman" w:cs="Times New Roman" w:eastAsiaTheme="minorEastAsia"/>
          <w:i w:val="0"/>
          <w:iCs w:val="0"/>
          <w:caps w:val="0"/>
          <w:color w:val="3B3B3B"/>
          <w:spacing w:val="0"/>
          <w:sz w:val="24"/>
          <w:szCs w:val="24"/>
          <w:u w:val="none"/>
          <w:shd w:val="clear" w:fill="FFFFFF"/>
        </w:rPr>
        <w:t>案例编写内容及格式参考</w:t>
      </w:r>
      <w:r>
        <w:rPr>
          <w:rFonts w:hint="default" w:ascii="Times New Roman" w:hAnsi="Times New Roman" w:cs="Times New Roman" w:eastAsiaTheme="minorEastAsia"/>
          <w:i w:val="0"/>
          <w:iCs w:val="0"/>
          <w:caps w:val="0"/>
          <w:color w:val="3B3B3B"/>
          <w:spacing w:val="0"/>
          <w:sz w:val="24"/>
          <w:szCs w:val="24"/>
          <w:u w:val="none"/>
          <w:shd w:val="clear" w:fill="FFFFFF"/>
        </w:rPr>
        <w:fldChar w:fldCharType="end"/>
      </w:r>
    </w:p>
    <w:p w14:paraId="65980BD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jc w:val="center"/>
        <w:textAlignment w:val="auto"/>
        <w:rPr>
          <w:rFonts w:hint="default" w:ascii="Times New Roman" w:hAnsi="Times New Roman" w:cs="Times New Roman" w:eastAsiaTheme="minorEastAsia"/>
          <w:color w:val="333333"/>
          <w:sz w:val="24"/>
          <w:szCs w:val="24"/>
        </w:rPr>
      </w:pPr>
      <w:r>
        <w:rPr>
          <w:rFonts w:hint="eastAsia" w:ascii="Times New Roman" w:hAnsi="Times New Roman" w:cs="Times New Roman"/>
          <w:i w:val="0"/>
          <w:iCs w:val="0"/>
          <w:caps w:val="0"/>
          <w:color w:val="333333"/>
          <w:spacing w:val="0"/>
          <w:sz w:val="24"/>
          <w:szCs w:val="24"/>
          <w:shd w:val="clear" w:fill="FFFFFF"/>
          <w:lang w:val="en-US" w:eastAsia="zh-CN"/>
        </w:rPr>
        <w:t xml:space="preserve">                                                    </w:t>
      </w:r>
      <w:r>
        <w:rPr>
          <w:rFonts w:hint="default" w:ascii="Times New Roman" w:hAnsi="Times New Roman" w:cs="Times New Roman" w:eastAsiaTheme="minorEastAsia"/>
          <w:i w:val="0"/>
          <w:iCs w:val="0"/>
          <w:caps w:val="0"/>
          <w:color w:val="333333"/>
          <w:spacing w:val="0"/>
          <w:sz w:val="24"/>
          <w:szCs w:val="24"/>
          <w:shd w:val="clear" w:fill="FFFFFF"/>
        </w:rPr>
        <w:t>研究生院</w:t>
      </w:r>
    </w:p>
    <w:p w14:paraId="4245119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jc w:val="right"/>
        <w:textAlignment w:val="auto"/>
      </w:pPr>
      <w:r>
        <w:rPr>
          <w:rFonts w:hint="default" w:ascii="Times New Roman" w:hAnsi="Times New Roman" w:cs="Times New Roman" w:eastAsiaTheme="minorEastAsia"/>
          <w:i w:val="0"/>
          <w:iCs w:val="0"/>
          <w:caps w:val="0"/>
          <w:color w:val="333333"/>
          <w:spacing w:val="0"/>
          <w:sz w:val="24"/>
          <w:szCs w:val="24"/>
          <w:shd w:val="clear" w:fill="FFFFFF"/>
          <w:lang w:val="en-US" w:eastAsia="zh-CN"/>
        </w:rPr>
        <w:t>2026</w:t>
      </w:r>
      <w:r>
        <w:rPr>
          <w:rFonts w:hint="default" w:ascii="Times New Roman" w:hAnsi="Times New Roman" w:cs="Times New Roman" w:eastAsiaTheme="minorEastAsia"/>
          <w:i w:val="0"/>
          <w:iCs w:val="0"/>
          <w:caps w:val="0"/>
          <w:color w:val="333333"/>
          <w:spacing w:val="0"/>
          <w:sz w:val="24"/>
          <w:szCs w:val="24"/>
          <w:shd w:val="clear" w:fill="FFFFFF"/>
        </w:rPr>
        <w:t>年7月</w:t>
      </w:r>
      <w:r>
        <w:rPr>
          <w:rFonts w:hint="eastAsia" w:ascii="Times New Roman" w:hAnsi="Times New Roman" w:cs="Times New Roman"/>
          <w:i w:val="0"/>
          <w:iCs w:val="0"/>
          <w:caps w:val="0"/>
          <w:color w:val="333333"/>
          <w:spacing w:val="0"/>
          <w:sz w:val="24"/>
          <w:szCs w:val="24"/>
          <w:shd w:val="clear" w:fill="FFFFFF"/>
          <w:lang w:val="en-US" w:eastAsia="zh-CN"/>
        </w:rPr>
        <w:t>24</w:t>
      </w:r>
      <w:bookmarkStart w:id="0" w:name="_GoBack"/>
      <w:bookmarkEnd w:id="0"/>
      <w:r>
        <w:rPr>
          <w:rFonts w:hint="default" w:ascii="Times New Roman" w:hAnsi="Times New Roman" w:cs="Times New Roman" w:eastAsiaTheme="minorEastAsia"/>
          <w:i w:val="0"/>
          <w:iCs w:val="0"/>
          <w:caps w:val="0"/>
          <w:color w:val="333333"/>
          <w:spacing w:val="0"/>
          <w:sz w:val="24"/>
          <w:szCs w:val="24"/>
          <w:shd w:val="clear"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1Nzc4ODExYTg0NGRmY2YzN2MyMTY1YWIwNDNiNGYifQ=="/>
  </w:docVars>
  <w:rsids>
    <w:rsidRoot w:val="7B1367BF"/>
    <w:rsid w:val="029710E1"/>
    <w:rsid w:val="0656665B"/>
    <w:rsid w:val="1A1F636F"/>
    <w:rsid w:val="2B6A6B46"/>
    <w:rsid w:val="34A42F4B"/>
    <w:rsid w:val="38210D36"/>
    <w:rsid w:val="4CEA57C9"/>
    <w:rsid w:val="56F8233D"/>
    <w:rsid w:val="727853A9"/>
    <w:rsid w:val="794F75D6"/>
    <w:rsid w:val="7B1367BF"/>
    <w:rsid w:val="7F227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Strong"/>
    <w:basedOn w:val="6"/>
    <w:autoRedefine/>
    <w:qFormat/>
    <w:uiPriority w:val="0"/>
    <w:rPr>
      <w:b/>
    </w:rPr>
  </w:style>
  <w:style w:type="character" w:styleId="8">
    <w:name w:val="Hyperlink"/>
    <w:basedOn w:val="6"/>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1623</Words>
  <Characters>1702</Characters>
  <Lines>0</Lines>
  <Paragraphs>0</Paragraphs>
  <TotalTime>22</TotalTime>
  <ScaleCrop>false</ScaleCrop>
  <LinksUpToDate>false</LinksUpToDate>
  <CharactersWithSpaces>1755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2026-07-13T08:48:00Z</dcterms:created>
  <dc:creator>熠梧</dc:creator>
  <cp:lastModifiedBy>熠梧</cp:lastModifiedBy>
  <dcterms:modified xsi:type="dcterms:W3CDTF">2026-07-24T04:09:59Z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16F9AE5F1BC24F13AE1B56C9A2BBB139_13</vt:lpwstr>
  </property>
  <property fmtid="{D5CDD505-2E9C-101B-9397-08002B2CF9AE}" pid="4" name="KSOTemplateDocerSaveRecord">
    <vt:lpwstr>eyJoZGlkIjoiZWE1MGEzNDUwNDEzYjI5NTk0NzM5NWIzMzEwMWQ1ZmQiLCJ1c2VySWQiOiI0MDQxNjY5NDYifQ==</vt:lpwstr>
  </property>
</Properties>
</file>